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3638" w14:textId="14CB3A77" w:rsidR="00CF21BC" w:rsidRPr="0020728E" w:rsidRDefault="00CF21BC" w:rsidP="0020728E">
      <w:pPr>
        <w:jc w:val="center"/>
        <w:rPr>
          <w:b/>
          <w:bCs/>
        </w:rPr>
      </w:pPr>
      <w:r w:rsidRPr="0020728E">
        <w:rPr>
          <w:b/>
          <w:bCs/>
          <w:lang w:val="ru-RU"/>
        </w:rPr>
        <w:t>Д</w:t>
      </w:r>
      <w:r w:rsidRPr="0020728E">
        <w:rPr>
          <w:b/>
          <w:bCs/>
        </w:rPr>
        <w:t>оговор оказания образовательных услуг</w:t>
      </w:r>
    </w:p>
    <w:p w14:paraId="7F86B0B9" w14:textId="77777777" w:rsidR="00CF21BC" w:rsidRDefault="00CF21BC" w:rsidP="00CF21BC"/>
    <w:p w14:paraId="6DF052CD" w14:textId="3D159254" w:rsidR="00CF21BC" w:rsidRDefault="0020728E" w:rsidP="00CF21BC">
      <w:pPr>
        <w:rPr>
          <w:lang w:val="ru-RU"/>
        </w:rPr>
      </w:pPr>
      <w:r>
        <w:rPr>
          <w:lang w:val="ru-RU"/>
        </w:rPr>
        <w:t>г</w:t>
      </w:r>
      <w:r w:rsidR="00CF21BC">
        <w:rPr>
          <w:lang w:val="ru-RU"/>
        </w:rPr>
        <w:t>. _______</w:t>
      </w:r>
      <w:r w:rsidR="00CF21BC">
        <w:rPr>
          <w:lang w:val="ru-RU"/>
        </w:rPr>
        <w:tab/>
      </w:r>
      <w:r w:rsidR="00CF21BC">
        <w:rPr>
          <w:lang w:val="ru-RU"/>
        </w:rPr>
        <w:tab/>
      </w:r>
      <w:r w:rsidR="00CF21BC">
        <w:rPr>
          <w:lang w:val="ru-RU"/>
        </w:rPr>
        <w:tab/>
      </w:r>
      <w:r w:rsidR="00CF21BC">
        <w:rPr>
          <w:lang w:val="ru-RU"/>
        </w:rPr>
        <w:tab/>
      </w:r>
      <w:r w:rsidR="00CF21BC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  <w:proofErr w:type="gramStart"/>
      <w:r>
        <w:rPr>
          <w:lang w:val="ru-RU"/>
        </w:rPr>
        <w:t xml:space="preserve">   </w:t>
      </w:r>
      <w:r w:rsidR="00CF21BC">
        <w:rPr>
          <w:lang w:val="ru-RU"/>
        </w:rPr>
        <w:t>«</w:t>
      </w:r>
      <w:proofErr w:type="gramEnd"/>
      <w:r w:rsidR="00CF21BC">
        <w:rPr>
          <w:lang w:val="ru-RU"/>
        </w:rPr>
        <w:t>___» _____ 20____г.</w:t>
      </w:r>
    </w:p>
    <w:p w14:paraId="61F22B6B" w14:textId="77777777" w:rsidR="00CF21BC" w:rsidRDefault="00CF21BC" w:rsidP="00CF21BC">
      <w:pPr>
        <w:rPr>
          <w:lang w:val="ru-RU"/>
        </w:rPr>
      </w:pPr>
    </w:p>
    <w:p w14:paraId="68A92C44" w14:textId="30F76107" w:rsidR="00CF21BC" w:rsidRDefault="00CF21BC" w:rsidP="0020728E">
      <w:pPr>
        <w:ind w:firstLine="720"/>
        <w:jc w:val="both"/>
      </w:pPr>
      <w:r>
        <w:t>В целях определения и регулирования взаимоотношений между</w:t>
      </w:r>
      <w:r>
        <w:rPr>
          <w:lang w:val="ru-RU"/>
        </w:rPr>
        <w:t xml:space="preserve"> </w:t>
      </w:r>
      <w:r>
        <w:t xml:space="preserve">_____________________________________________________________________________, (наименование </w:t>
      </w:r>
      <w:r>
        <w:rPr>
          <w:lang w:val="ru-RU"/>
        </w:rPr>
        <w:t>обучающей</w:t>
      </w:r>
      <w:r>
        <w:t xml:space="preserve"> организации),</w:t>
      </w:r>
      <w:r>
        <w:rPr>
          <w:lang w:val="ru-RU"/>
        </w:rPr>
        <w:t xml:space="preserve"> </w:t>
      </w:r>
      <w:r>
        <w:t>именуемое в дальнейшем «</w:t>
      </w:r>
      <w:r>
        <w:t>Организация</w:t>
      </w:r>
      <w:r>
        <w:t>», в лице руководителя</w:t>
      </w:r>
      <w:r>
        <w:rPr>
          <w:lang w:val="ru-RU"/>
        </w:rPr>
        <w:t xml:space="preserve"> </w:t>
      </w:r>
      <w:r>
        <w:t>_____________________________________________,</w:t>
      </w:r>
      <w:r>
        <w:rPr>
          <w:lang w:val="ru-RU"/>
        </w:rPr>
        <w:t xml:space="preserve"> </w:t>
      </w:r>
      <w:r>
        <w:t xml:space="preserve">(фамилия, имя, отчество (при его наличии) руководителя </w:t>
      </w:r>
      <w:r>
        <w:rPr>
          <w:lang w:val="ru-RU"/>
        </w:rPr>
        <w:t>Организации</w:t>
      </w:r>
      <w:r>
        <w:t>)</w:t>
      </w:r>
      <w:r>
        <w:rPr>
          <w:lang w:val="ru-RU"/>
        </w:rPr>
        <w:t xml:space="preserve"> </w:t>
      </w:r>
      <w:r>
        <w:t>действующего на основании Устава, с одной стороны и одним из родителей</w:t>
      </w:r>
    </w:p>
    <w:p w14:paraId="3D1428EF" w14:textId="77777777" w:rsidR="00CF21BC" w:rsidRDefault="00CF21BC" w:rsidP="0020728E">
      <w:pPr>
        <w:jc w:val="both"/>
      </w:pPr>
    </w:p>
    <w:p w14:paraId="1077F4D9" w14:textId="6BA742F4" w:rsidR="00CF21BC" w:rsidRDefault="00CF21BC" w:rsidP="0020728E">
      <w:pPr>
        <w:jc w:val="both"/>
      </w:pPr>
      <w:r>
        <w:t>_________________________________________________________________________________________ (законных представителей ребенка)</w:t>
      </w:r>
      <w:r>
        <w:rPr>
          <w:lang w:val="ru-RU"/>
        </w:rPr>
        <w:t xml:space="preserve"> </w:t>
      </w:r>
      <w:r>
        <w:t>_______________________________</w:t>
      </w:r>
      <w:r>
        <w:rPr>
          <w:lang w:val="ru-RU"/>
        </w:rPr>
        <w:t>_ __________________________</w:t>
      </w:r>
      <w:r>
        <w:t>_, (Фамилия, имя, отчество (при его наличии)) именуемые в дальнейшем «Родитель»</w:t>
      </w:r>
      <w:r>
        <w:rPr>
          <w:lang w:val="ru-RU"/>
        </w:rPr>
        <w:t xml:space="preserve"> </w:t>
      </w:r>
      <w:r>
        <w:t>_______________________________________________</w:t>
      </w:r>
      <w:r>
        <w:rPr>
          <w:lang w:val="ru-RU"/>
        </w:rPr>
        <w:t xml:space="preserve">_________ </w:t>
      </w:r>
      <w:r>
        <w:t>_________________________________________ (Фамилия, имя, отчество (при его наличии), ребенка)</w:t>
      </w:r>
      <w:r>
        <w:rPr>
          <w:lang w:val="ru-RU"/>
        </w:rPr>
        <w:t xml:space="preserve"> </w:t>
      </w:r>
      <w:r>
        <w:t>с другой стороны,</w:t>
      </w:r>
      <w:r>
        <w:rPr>
          <w:lang w:val="ru-RU"/>
        </w:rPr>
        <w:t xml:space="preserve"> </w:t>
      </w:r>
      <w:r>
        <w:t>заключили настоящий договор о нижеследующем:</w:t>
      </w:r>
    </w:p>
    <w:p w14:paraId="64F8E1A0" w14:textId="77777777" w:rsidR="00CF21BC" w:rsidRDefault="00CF21BC" w:rsidP="0020728E">
      <w:pPr>
        <w:jc w:val="both"/>
      </w:pPr>
    </w:p>
    <w:p w14:paraId="3AF4AB31" w14:textId="53FEE8BE" w:rsidR="00CF21BC" w:rsidRPr="003014DD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3014DD">
        <w:rPr>
          <w:b/>
          <w:bCs/>
        </w:rPr>
        <w:t>Предмет договора</w:t>
      </w:r>
    </w:p>
    <w:p w14:paraId="6E6E7F89" w14:textId="3A2EE27A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  <w:tab w:val="num" w:pos="1276"/>
        </w:tabs>
        <w:jc w:val="both"/>
        <w:rPr>
          <w:lang w:val="ru-RU"/>
        </w:rPr>
      </w:pPr>
      <w:r>
        <w:t xml:space="preserve">Настоящий договор регулирует взаимоотношения между </w:t>
      </w:r>
      <w:r>
        <w:t xml:space="preserve">Организацией </w:t>
      </w:r>
      <w:r>
        <w:t xml:space="preserve">и родителями или иными законными представителями ребенка на период нахождения в </w:t>
      </w:r>
      <w:r>
        <w:t xml:space="preserve">Организации </w:t>
      </w:r>
      <w:r>
        <w:t>с установлением прав и обязанностей сторон, а также механизм взаимной ответственности за воспитание и обучение воспитанника.</w:t>
      </w:r>
    </w:p>
    <w:p w14:paraId="2C7C8514" w14:textId="6ED26A45" w:rsidR="00876C49" w:rsidRPr="00CF21BC" w:rsidRDefault="00876C49" w:rsidP="0020728E">
      <w:pPr>
        <w:pStyle w:val="a7"/>
        <w:numPr>
          <w:ilvl w:val="1"/>
          <w:numId w:val="1"/>
        </w:numPr>
        <w:tabs>
          <w:tab w:val="clear" w:pos="680"/>
          <w:tab w:val="num" w:pos="1276"/>
        </w:tabs>
        <w:jc w:val="both"/>
        <w:rPr>
          <w:lang w:val="ru-RU"/>
        </w:rPr>
      </w:pPr>
      <w:r>
        <w:rPr>
          <w:lang w:val="ru-RU"/>
        </w:rPr>
        <w:t>Организация не является Дошкольной образовательной организацией и реализует согласованные между сторонами обучающие программы.</w:t>
      </w:r>
    </w:p>
    <w:p w14:paraId="201FAF65" w14:textId="77777777" w:rsidR="00CF21BC" w:rsidRDefault="00CF21BC" w:rsidP="0020728E">
      <w:pPr>
        <w:tabs>
          <w:tab w:val="num" w:pos="1276"/>
        </w:tabs>
        <w:ind w:firstLine="680"/>
        <w:jc w:val="both"/>
      </w:pPr>
    </w:p>
    <w:p w14:paraId="7A987CA5" w14:textId="63017F03" w:rsidR="00CF21BC" w:rsidRPr="003014DD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3014DD">
        <w:rPr>
          <w:b/>
          <w:bCs/>
        </w:rPr>
        <w:t>Права и обязанности сторон</w:t>
      </w:r>
    </w:p>
    <w:p w14:paraId="6ABC6A5B" w14:textId="06A5A9F6" w:rsidR="00CF21BC" w:rsidRDefault="003014DD" w:rsidP="0020728E">
      <w:pPr>
        <w:pStyle w:val="a7"/>
        <w:numPr>
          <w:ilvl w:val="1"/>
          <w:numId w:val="1"/>
        </w:numPr>
        <w:tabs>
          <w:tab w:val="clear" w:pos="680"/>
          <w:tab w:val="num" w:pos="1276"/>
        </w:tabs>
        <w:jc w:val="both"/>
      </w:pPr>
      <w:r w:rsidRPr="003014DD">
        <w:t>Организация</w:t>
      </w:r>
      <w:r w:rsidRPr="003014DD">
        <w:t xml:space="preserve"> </w:t>
      </w:r>
      <w:r w:rsidR="00CF21BC">
        <w:t>обязуется:</w:t>
      </w:r>
    </w:p>
    <w:p w14:paraId="5981F2E6" w14:textId="51D0D525" w:rsidR="00876C49" w:rsidRPr="00876C49" w:rsidRDefault="00876C49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rPr>
          <w:lang w:val="ru-RU"/>
        </w:rPr>
        <w:t>осуществить обучение Ребенка по специально разработанной программе согласованной с Родителем: наименование программы _____________________________ _____________________________________________________________________________ _____________________________________________________________________________</w:t>
      </w:r>
    </w:p>
    <w:p w14:paraId="7ACA3B0A" w14:textId="77777777" w:rsidR="00876C49" w:rsidRPr="00876C49" w:rsidRDefault="00876C49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rPr>
          <w:lang w:val="ru-RU"/>
        </w:rPr>
        <w:t xml:space="preserve">продолжительность программы составляет _____ часов в день____, часов в неделю, общей суммарной продолжительностью ____________ часов, обучение происходит строго по графику: </w:t>
      </w:r>
    </w:p>
    <w:p w14:paraId="611B40B3" w14:textId="729D5A77" w:rsidR="00876C49" w:rsidRDefault="0020728E" w:rsidP="0020728E">
      <w:pPr>
        <w:pStyle w:val="a7"/>
        <w:ind w:left="680"/>
        <w:jc w:val="both"/>
        <w:rPr>
          <w:lang w:val="ru-RU"/>
        </w:rPr>
      </w:pPr>
      <w:r>
        <w:rPr>
          <w:lang w:val="ru-RU"/>
        </w:rPr>
        <w:t>Понедельник с</w:t>
      </w:r>
      <w:r w:rsidR="00876C49">
        <w:rPr>
          <w:lang w:val="ru-RU"/>
        </w:rPr>
        <w:t xml:space="preserve"> _____ до ______ часов</w:t>
      </w:r>
    </w:p>
    <w:p w14:paraId="63385656" w14:textId="77777777" w:rsidR="00876C49" w:rsidRDefault="00876C49" w:rsidP="0020728E">
      <w:pPr>
        <w:pStyle w:val="a7"/>
        <w:ind w:left="680"/>
        <w:jc w:val="both"/>
        <w:rPr>
          <w:lang w:val="ru-RU"/>
        </w:rPr>
      </w:pPr>
      <w:r>
        <w:rPr>
          <w:lang w:val="ru-RU"/>
        </w:rPr>
        <w:t xml:space="preserve">Среда </w:t>
      </w:r>
      <w:r>
        <w:rPr>
          <w:lang w:val="ru-RU"/>
        </w:rPr>
        <w:t>с _____ до ______ часов</w:t>
      </w:r>
    </w:p>
    <w:p w14:paraId="346949CA" w14:textId="77777777" w:rsidR="00876C49" w:rsidRDefault="00876C49" w:rsidP="0020728E">
      <w:pPr>
        <w:pStyle w:val="a7"/>
        <w:ind w:left="680"/>
        <w:jc w:val="both"/>
        <w:rPr>
          <w:lang w:val="ru-RU"/>
        </w:rPr>
      </w:pPr>
      <w:r>
        <w:rPr>
          <w:lang w:val="ru-RU"/>
        </w:rPr>
        <w:t xml:space="preserve">Пятница </w:t>
      </w:r>
      <w:r>
        <w:rPr>
          <w:lang w:val="ru-RU"/>
        </w:rPr>
        <w:t>с _____ до ______ часов</w:t>
      </w:r>
    </w:p>
    <w:p w14:paraId="4273130B" w14:textId="3750E860" w:rsidR="00876C49" w:rsidRPr="00876C49" w:rsidRDefault="00876C49" w:rsidP="0020728E">
      <w:pPr>
        <w:pStyle w:val="a7"/>
        <w:ind w:left="680"/>
        <w:jc w:val="both"/>
        <w:rPr>
          <w:lang w:val="ru-RU"/>
        </w:rPr>
      </w:pPr>
      <w:r>
        <w:rPr>
          <w:lang w:val="ru-RU"/>
        </w:rPr>
        <w:t>допускается изменения графика п</w:t>
      </w:r>
      <w:r w:rsidR="0020728E">
        <w:rPr>
          <w:lang w:val="ru-RU"/>
        </w:rPr>
        <w:t>ри</w:t>
      </w:r>
      <w:r>
        <w:rPr>
          <w:lang w:val="ru-RU"/>
        </w:rPr>
        <w:t xml:space="preserve"> согласовани</w:t>
      </w:r>
      <w:r w:rsidR="0020728E">
        <w:rPr>
          <w:lang w:val="ru-RU"/>
        </w:rPr>
        <w:t>и</w:t>
      </w:r>
      <w:r>
        <w:rPr>
          <w:lang w:val="ru-RU"/>
        </w:rPr>
        <w:t xml:space="preserve"> между Сторонами договора.</w:t>
      </w:r>
    </w:p>
    <w:p w14:paraId="25A2E636" w14:textId="77777777" w:rsidR="00876C49" w:rsidRPr="00876C49" w:rsidRDefault="00CF21BC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t>обеспечить ребенку охрану жизни и здоровья, создание условий, обеспечивающих физическое, интеллектуальное и личностное развитие;</w:t>
      </w:r>
    </w:p>
    <w:p w14:paraId="36DF5CF6" w14:textId="77777777" w:rsidR="00876C49" w:rsidRPr="00876C49" w:rsidRDefault="00CF21BC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t>организовать деятельность ребенка в соответствии с индивидуальными и возрастными особенностями и возможностями;</w:t>
      </w:r>
    </w:p>
    <w:p w14:paraId="482123FE" w14:textId="77777777" w:rsidR="00876C49" w:rsidRPr="00876C49" w:rsidRDefault="00CF21BC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t>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заключения).</w:t>
      </w:r>
    </w:p>
    <w:p w14:paraId="2B274CCC" w14:textId="746810DE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t xml:space="preserve">оказывать консультационную помощь родителю </w:t>
      </w:r>
      <w:r w:rsidR="003014DD">
        <w:rPr>
          <w:lang w:val="ru-RU"/>
        </w:rPr>
        <w:t>в рамках оказываемых услуг</w:t>
      </w:r>
      <w:r>
        <w:t>;</w:t>
      </w:r>
    </w:p>
    <w:p w14:paraId="09A30329" w14:textId="7225DB55" w:rsidR="00CF21BC" w:rsidRDefault="003014DD" w:rsidP="0020728E">
      <w:pPr>
        <w:pStyle w:val="a7"/>
        <w:numPr>
          <w:ilvl w:val="1"/>
          <w:numId w:val="1"/>
        </w:numPr>
        <w:tabs>
          <w:tab w:val="clear" w:pos="680"/>
          <w:tab w:val="num" w:pos="1276"/>
        </w:tabs>
        <w:jc w:val="both"/>
      </w:pPr>
      <w:r>
        <w:rPr>
          <w:lang w:val="ru-RU"/>
        </w:rPr>
        <w:t>Организация</w:t>
      </w:r>
      <w:r w:rsidR="00CF21BC">
        <w:t xml:space="preserve"> имеет право:</w:t>
      </w:r>
    </w:p>
    <w:p w14:paraId="107E0DE1" w14:textId="14B9A1CF" w:rsidR="003014DD" w:rsidRPr="003014DD" w:rsidRDefault="003014DD" w:rsidP="0020728E">
      <w:pPr>
        <w:pStyle w:val="a7"/>
        <w:numPr>
          <w:ilvl w:val="2"/>
          <w:numId w:val="1"/>
        </w:numPr>
        <w:jc w:val="both"/>
      </w:pPr>
      <w:r w:rsidRPr="003014DD">
        <w:rPr>
          <w:lang w:val="ru-RU"/>
        </w:rPr>
        <w:t>отказаться от исполнения настоящего договора</w:t>
      </w:r>
      <w:r w:rsidR="00CF21BC">
        <w:t xml:space="preserve">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</w:t>
      </w:r>
      <w:r w:rsidR="00CF21BC">
        <w:lastRenderedPageBreak/>
        <w:t>противопоказаний, препятствующих его пребыванию на основании справки врачебной консультационной комиссии;</w:t>
      </w:r>
      <w:r w:rsidR="0020728E">
        <w:rPr>
          <w:lang w:val="ru-RU"/>
        </w:rPr>
        <w:t xml:space="preserve"> невозможности продолжения обучения по объективным причинам;</w:t>
      </w:r>
    </w:p>
    <w:p w14:paraId="1F1720F1" w14:textId="76928310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  <w:tab w:val="num" w:pos="1276"/>
        </w:tabs>
        <w:jc w:val="both"/>
      </w:pPr>
      <w:r>
        <w:t>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p w14:paraId="16CE88C3" w14:textId="0C99EC9C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p w14:paraId="0C9EDC98" w14:textId="6EB12875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объединять</w:t>
      </w:r>
      <w:r w:rsidR="0020728E">
        <w:rPr>
          <w:lang w:val="ru-RU"/>
        </w:rPr>
        <w:t xml:space="preserve"> или сокращать</w:t>
      </w:r>
      <w:r>
        <w:t xml:space="preserve"> группы в случае производственной необходимости.</w:t>
      </w:r>
    </w:p>
    <w:p w14:paraId="0FA9B3B6" w14:textId="6003AEBF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  <w:tab w:val="num" w:pos="1276"/>
        </w:tabs>
        <w:jc w:val="both"/>
      </w:pPr>
      <w:r>
        <w:t>Родитель обязуется:</w:t>
      </w:r>
    </w:p>
    <w:p w14:paraId="0AA77186" w14:textId="2C5B78BF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выполнять правила</w:t>
      </w:r>
      <w:r w:rsidR="003014DD">
        <w:rPr>
          <w:lang w:val="ru-RU"/>
        </w:rPr>
        <w:t xml:space="preserve"> распорядка Организации</w:t>
      </w:r>
      <w:r>
        <w:t xml:space="preserve"> и соблюдать условия настоящего договора;</w:t>
      </w:r>
    </w:p>
    <w:p w14:paraId="1DCCBA00" w14:textId="4C33FAD2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своевременно вносить плату;</w:t>
      </w:r>
    </w:p>
    <w:p w14:paraId="240D5798" w14:textId="67E2D44E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лично передавать и забирать ребенка у</w:t>
      </w:r>
      <w:r w:rsidR="003014DD">
        <w:rPr>
          <w:lang w:val="ru-RU"/>
        </w:rPr>
        <w:t xml:space="preserve"> представителя Организации</w:t>
      </w:r>
      <w:r>
        <w:t>;</w:t>
      </w:r>
    </w:p>
    <w:p w14:paraId="50E2E566" w14:textId="1DB27C1F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не поручать забирать ребенка из </w:t>
      </w:r>
      <w:r w:rsidR="003014DD">
        <w:t xml:space="preserve">Организации </w:t>
      </w:r>
      <w:r>
        <w:t>близким родственникам, находящимся в состоянии алкогольного или наркотического опьянения, а также не достигшим совершеннолетия;</w:t>
      </w:r>
    </w:p>
    <w:p w14:paraId="00E112EC" w14:textId="6CA9B1C0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своевременно информировать </w:t>
      </w:r>
      <w:r w:rsidR="003014DD">
        <w:t xml:space="preserve">Организацию </w:t>
      </w:r>
      <w:r>
        <w:t>о предстоящем отсутствии ребенка;</w:t>
      </w:r>
    </w:p>
    <w:p w14:paraId="643DD8E1" w14:textId="4F6CE6B2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не приводить ребенка в </w:t>
      </w:r>
      <w:r w:rsidR="003014DD">
        <w:t xml:space="preserve">Организацию </w:t>
      </w:r>
      <w:r>
        <w:t>с признаками простудных или инфекционных заболеваний для предотвращения их распространения среди других воспитанников;</w:t>
      </w:r>
    </w:p>
    <w:p w14:paraId="6BA84CC5" w14:textId="60345ECD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не допускать пропусков в посещении </w:t>
      </w:r>
      <w:r w:rsidR="003014DD">
        <w:t xml:space="preserve">Организации </w:t>
      </w:r>
      <w:r>
        <w:t>без уважительной причины. В случае болезни ребенка и при отсутствии ребенка предоставить медицинскую справку, выданную медицинской организацией по месту жительства;</w:t>
      </w:r>
    </w:p>
    <w:p w14:paraId="40C06099" w14:textId="3165B8D6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проявлять уважение к педагогу и сотрудникам при исполнении ими своих должностных обязанностей;</w:t>
      </w:r>
    </w:p>
    <w:p w14:paraId="439D56E6" w14:textId="462A6899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взаимодействовать с </w:t>
      </w:r>
      <w:r w:rsidR="003014DD">
        <w:t xml:space="preserve">Организацией </w:t>
      </w:r>
      <w:r>
        <w:t>по всем вопросам воспитания и обучения ребенка;</w:t>
      </w:r>
    </w:p>
    <w:p w14:paraId="6B083F79" w14:textId="607A90AB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не скрывать проблемы, связанные со здоровьем и угрожающие жизни ребенка и других детей;</w:t>
      </w:r>
    </w:p>
    <w:p w14:paraId="3A5A6A2C" w14:textId="132B0ED7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Родитель имеет право:</w:t>
      </w:r>
    </w:p>
    <w:p w14:paraId="7B3637D7" w14:textId="23E8E9A7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вносить предложения по улучшению деятельности организации;</w:t>
      </w:r>
    </w:p>
    <w:p w14:paraId="7AA995FB" w14:textId="69F37B92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 xml:space="preserve">в период адаптации ребенка к условиям </w:t>
      </w:r>
      <w:r w:rsidR="003014DD">
        <w:t>Организации</w:t>
      </w:r>
      <w:r w:rsidR="003014DD">
        <w:rPr>
          <w:lang w:val="ru-RU"/>
        </w:rPr>
        <w:t>,</w:t>
      </w:r>
      <w:r w:rsidR="003014DD">
        <w:t xml:space="preserve"> </w:t>
      </w:r>
      <w:r>
        <w:t xml:space="preserve">в течение определенного времени согласованного обеими сторонами, находиться в </w:t>
      </w:r>
      <w:r w:rsidR="003014DD">
        <w:t>Организации</w:t>
      </w:r>
      <w:r>
        <w:t>;</w:t>
      </w:r>
    </w:p>
    <w:p w14:paraId="77D76E63" w14:textId="63A2DE58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требовать выполнение условий настоящего договора;</w:t>
      </w:r>
    </w:p>
    <w:p w14:paraId="4CDC38F5" w14:textId="3CD87A23" w:rsidR="00CF21BC" w:rsidRDefault="00CF21BC" w:rsidP="0020728E">
      <w:pPr>
        <w:pStyle w:val="a7"/>
        <w:numPr>
          <w:ilvl w:val="2"/>
          <w:numId w:val="1"/>
        </w:numPr>
        <w:tabs>
          <w:tab w:val="clear" w:pos="680"/>
        </w:tabs>
        <w:jc w:val="both"/>
      </w:pPr>
      <w:r>
        <w:t>расторгнуть настоящий договор досрочно в одностороннем порядке, предварительно уведомив об этом организацию не позднее чем за 10 (десять) календарных дней.</w:t>
      </w:r>
    </w:p>
    <w:p w14:paraId="0C392A61" w14:textId="60BB3FA1" w:rsidR="00CF21BC" w:rsidRPr="003014DD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3014DD">
        <w:rPr>
          <w:b/>
          <w:bCs/>
        </w:rPr>
        <w:t>Размер и порядок оплаты услуг</w:t>
      </w:r>
      <w:r w:rsidR="003014DD">
        <w:rPr>
          <w:b/>
          <w:bCs/>
          <w:lang w:val="ru-RU"/>
        </w:rPr>
        <w:t xml:space="preserve"> Организации</w:t>
      </w:r>
    </w:p>
    <w:p w14:paraId="5FEB436C" w14:textId="77777777" w:rsidR="003014DD" w:rsidRPr="003014DD" w:rsidRDefault="003014DD" w:rsidP="0020728E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За услуги Организации Родитель обязуется оплачивать следующую плату:</w:t>
      </w:r>
    </w:p>
    <w:p w14:paraId="229F5B3B" w14:textId="345082BB" w:rsidR="00CF21BC" w:rsidRPr="003014DD" w:rsidRDefault="003014DD" w:rsidP="0020728E">
      <w:pPr>
        <w:pStyle w:val="a7"/>
        <w:numPr>
          <w:ilvl w:val="1"/>
          <w:numId w:val="1"/>
        </w:numPr>
        <w:jc w:val="both"/>
      </w:pPr>
      <w:r>
        <w:rPr>
          <w:lang w:val="ru-RU"/>
        </w:rPr>
        <w:t>_________________ (_______________________________) тенге за месяц обучения по указанной в настоящем Договоре программе</w:t>
      </w:r>
      <w:r w:rsidR="00CF21BC">
        <w:t>.</w:t>
      </w:r>
    </w:p>
    <w:p w14:paraId="670D91F0" w14:textId="12303326" w:rsidR="003014DD" w:rsidRPr="004F5616" w:rsidRDefault="003014DD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rPr>
          <w:lang w:val="ru-RU"/>
        </w:rPr>
        <w:t>Оплата вносится заранее, не позднее 1 дня соответствующего месяца обучения или первого дня обучения.</w:t>
      </w:r>
    </w:p>
    <w:p w14:paraId="0AC398D0" w14:textId="6F673434" w:rsidR="004F5616" w:rsidRDefault="004F5616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rPr>
          <w:lang w:val="ru-RU"/>
        </w:rPr>
        <w:t>В случае пропуска оплата не возвращается за исключением пропуска по болезни при наличии соответствующей справки.</w:t>
      </w:r>
    </w:p>
    <w:p w14:paraId="621C4B2A" w14:textId="7DF2C628" w:rsidR="00CF21BC" w:rsidRPr="0020728E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20728E">
        <w:rPr>
          <w:b/>
          <w:bCs/>
        </w:rPr>
        <w:t>Ответственность Сторон</w:t>
      </w:r>
    </w:p>
    <w:p w14:paraId="727C6F8F" w14:textId="77777777" w:rsidR="00CF21BC" w:rsidRDefault="00CF21BC" w:rsidP="0020728E">
      <w:pPr>
        <w:tabs>
          <w:tab w:val="num" w:pos="1276"/>
        </w:tabs>
        <w:ind w:firstLine="680"/>
        <w:jc w:val="both"/>
      </w:pPr>
    </w:p>
    <w:p w14:paraId="2AD0B0F8" w14:textId="77777777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lastRenderedPageBreak/>
        <w:t>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14:paraId="660886FB" w14:textId="453A731F" w:rsidR="00CF21BC" w:rsidRPr="0020728E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20728E">
        <w:rPr>
          <w:b/>
          <w:bCs/>
        </w:rPr>
        <w:t>Порядок разрешения споров</w:t>
      </w:r>
    </w:p>
    <w:p w14:paraId="5E6F4909" w14:textId="01BBA860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p w14:paraId="534CB699" w14:textId="346F65C0" w:rsidR="00CF21BC" w:rsidRDefault="0020728E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</w:pPr>
      <w:r w:rsidRPr="0020728E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lang w:val="ru-RU"/>
        </w:rPr>
        <w:t>«</w:t>
      </w:r>
      <w:r w:rsidRPr="0020728E">
        <w:t>Союз предпринимателей Казахстана</w:t>
      </w:r>
      <w:r>
        <w:rPr>
          <w:lang w:val="ru-RU"/>
        </w:rPr>
        <w:t>»</w:t>
      </w:r>
      <w:r w:rsidRPr="0020728E">
        <w:t xml:space="preserve"> в соответствии с его Регламентом.</w:t>
      </w:r>
    </w:p>
    <w:p w14:paraId="1A8FAE4A" w14:textId="2C831272" w:rsidR="00CF21BC" w:rsidRPr="0020728E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20728E">
        <w:rPr>
          <w:b/>
          <w:bCs/>
        </w:rPr>
        <w:t>Форс-мажор</w:t>
      </w:r>
    </w:p>
    <w:p w14:paraId="3AE3DC63" w14:textId="29BB68F4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p w14:paraId="2AE3FB5F" w14:textId="4AEC68FF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p w14:paraId="38EF3D1D" w14:textId="596B4AEC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Исполнение обязательств Сторонами соразмерно переносится на срок действия форс-мажорных обстоятельств и их последствий.</w:t>
      </w:r>
    </w:p>
    <w:p w14:paraId="52E5D7B9" w14:textId="36D2E1C5" w:rsidR="00CF21BC" w:rsidRPr="0020728E" w:rsidRDefault="00CF21BC" w:rsidP="0020728E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jc w:val="both"/>
        <w:rPr>
          <w:b/>
          <w:bCs/>
        </w:rPr>
      </w:pPr>
      <w:r w:rsidRPr="0020728E">
        <w:rPr>
          <w:b/>
          <w:bCs/>
        </w:rPr>
        <w:t>Срок действия, порядок изменения условий договора и его расторжение</w:t>
      </w:r>
    </w:p>
    <w:p w14:paraId="2C5924D8" w14:textId="1BECAB7F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договор действует с момента его подписания и может быть продлен, изменен, дополнен по соглашению Сторон;</w:t>
      </w:r>
    </w:p>
    <w:p w14:paraId="2E22477A" w14:textId="62B4770E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изменения, дополнения к договору оформляются в форме приложения к нему;</w:t>
      </w:r>
    </w:p>
    <w:p w14:paraId="124AAC05" w14:textId="3CBF9906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срок действия договора с _______________ по _________________;</w:t>
      </w:r>
    </w:p>
    <w:p w14:paraId="4341B889" w14:textId="6F85ACFE" w:rsidR="00CF21BC" w:rsidRDefault="00CF21BC" w:rsidP="0020728E">
      <w:pPr>
        <w:pStyle w:val="a7"/>
        <w:numPr>
          <w:ilvl w:val="1"/>
          <w:numId w:val="1"/>
        </w:numPr>
        <w:tabs>
          <w:tab w:val="clear" w:pos="680"/>
        </w:tabs>
        <w:jc w:val="both"/>
      </w:pPr>
      <w:r>
        <w:t>настоящий договор составлен в 2-х экземплярах, по одному для каждой Стороны.</w:t>
      </w:r>
    </w:p>
    <w:p w14:paraId="03E2C0F4" w14:textId="77777777" w:rsidR="00CF21BC" w:rsidRPr="0020728E" w:rsidRDefault="00CF21BC" w:rsidP="00876C49">
      <w:pPr>
        <w:pStyle w:val="a7"/>
        <w:numPr>
          <w:ilvl w:val="0"/>
          <w:numId w:val="1"/>
        </w:numPr>
        <w:tabs>
          <w:tab w:val="clear" w:pos="680"/>
          <w:tab w:val="num" w:pos="1276"/>
        </w:tabs>
        <w:rPr>
          <w:b/>
          <w:bCs/>
        </w:rPr>
      </w:pPr>
      <w:r w:rsidRPr="0020728E">
        <w:rPr>
          <w:b/>
          <w:bCs/>
        </w:rPr>
        <w:t>Адреса и подписи Сторон:</w:t>
      </w:r>
    </w:p>
    <w:p w14:paraId="6836870A" w14:textId="77777777" w:rsidR="0020728E" w:rsidRDefault="0020728E" w:rsidP="00CF21BC">
      <w:pPr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728E" w14:paraId="0E5CD021" w14:textId="77777777" w:rsidTr="0020728E">
        <w:tc>
          <w:tcPr>
            <w:tcW w:w="4672" w:type="dxa"/>
          </w:tcPr>
          <w:p w14:paraId="785BA249" w14:textId="76D6BA17" w:rsidR="0020728E" w:rsidRPr="0020728E" w:rsidRDefault="0020728E" w:rsidP="0020728E">
            <w:pPr>
              <w:rPr>
                <w:b/>
                <w:bCs/>
                <w:lang w:val="ru-RU"/>
              </w:rPr>
            </w:pPr>
            <w:r w:rsidRPr="0020728E">
              <w:rPr>
                <w:b/>
                <w:bCs/>
              </w:rPr>
              <w:t>Организация</w:t>
            </w:r>
            <w:r>
              <w:rPr>
                <w:b/>
                <w:bCs/>
                <w:lang w:val="ru-RU"/>
              </w:rPr>
              <w:t>:</w:t>
            </w:r>
          </w:p>
          <w:p w14:paraId="7FBC15D1" w14:textId="1D7E0385" w:rsidR="0020728E" w:rsidRDefault="0020728E" w:rsidP="0020728E">
            <w:r>
              <w:t>____________________________________</w:t>
            </w:r>
          </w:p>
          <w:p w14:paraId="5F76AB74" w14:textId="3E2C71B9" w:rsidR="0020728E" w:rsidRDefault="0020728E" w:rsidP="0020728E">
            <w:r>
              <w:t>Адрес: _____________________________</w:t>
            </w:r>
          </w:p>
          <w:p w14:paraId="669C7D25" w14:textId="012ACF2F" w:rsidR="0020728E" w:rsidRPr="0020728E" w:rsidRDefault="0020728E" w:rsidP="0020728E">
            <w:pPr>
              <w:rPr>
                <w:lang w:val="ru-RU"/>
              </w:rPr>
            </w:pPr>
            <w:r>
              <w:rPr>
                <w:lang w:val="ru-RU"/>
              </w:rPr>
              <w:t>БИН/ИИН: __________________</w:t>
            </w:r>
          </w:p>
          <w:p w14:paraId="6FE3E787" w14:textId="2AE095EB" w:rsidR="0020728E" w:rsidRDefault="0020728E" w:rsidP="0020728E">
            <w:pPr>
              <w:rPr>
                <w:lang w:val="ru-RU"/>
              </w:rPr>
            </w:pPr>
            <w:r>
              <w:rPr>
                <w:lang w:val="ru-RU"/>
              </w:rPr>
              <w:t>Реквизиты: __________________</w:t>
            </w:r>
          </w:p>
          <w:p w14:paraId="555B3F31" w14:textId="77777777" w:rsidR="0020728E" w:rsidRDefault="0020728E" w:rsidP="0020728E">
            <w:pPr>
              <w:rPr>
                <w:lang w:val="ru-RU"/>
              </w:rPr>
            </w:pPr>
          </w:p>
          <w:p w14:paraId="347F0669" w14:textId="77777777" w:rsidR="0020728E" w:rsidRDefault="0020728E" w:rsidP="0020728E">
            <w:pPr>
              <w:rPr>
                <w:lang w:val="ru-RU"/>
              </w:rPr>
            </w:pPr>
          </w:p>
          <w:p w14:paraId="279AFD3C" w14:textId="77777777" w:rsidR="0020728E" w:rsidRDefault="0020728E" w:rsidP="0020728E">
            <w:pPr>
              <w:rPr>
                <w:lang w:val="ru-RU"/>
              </w:rPr>
            </w:pPr>
          </w:p>
          <w:p w14:paraId="76C032AC" w14:textId="77777777" w:rsidR="0020728E" w:rsidRDefault="0020728E" w:rsidP="0020728E">
            <w:pPr>
              <w:rPr>
                <w:lang w:val="ru-RU"/>
              </w:rPr>
            </w:pPr>
          </w:p>
          <w:p w14:paraId="262547B5" w14:textId="77777777" w:rsidR="0020728E" w:rsidRDefault="0020728E" w:rsidP="0020728E">
            <w:pPr>
              <w:rPr>
                <w:lang w:val="ru-RU"/>
              </w:rPr>
            </w:pPr>
          </w:p>
          <w:p w14:paraId="1C79E5E3" w14:textId="7F3CBB13" w:rsidR="0020728E" w:rsidRDefault="0020728E" w:rsidP="0020728E">
            <w:r>
              <w:t>Руководитель организации</w:t>
            </w:r>
          </w:p>
          <w:p w14:paraId="0B74E918" w14:textId="77777777" w:rsidR="0020728E" w:rsidRDefault="0020728E" w:rsidP="0020728E"/>
          <w:p w14:paraId="2465CC0D" w14:textId="625AF778" w:rsidR="0020728E" w:rsidRDefault="0020728E" w:rsidP="0020728E">
            <w:r>
              <w:t>____________________________________</w:t>
            </w:r>
          </w:p>
        </w:tc>
        <w:tc>
          <w:tcPr>
            <w:tcW w:w="4673" w:type="dxa"/>
          </w:tcPr>
          <w:p w14:paraId="63871D08" w14:textId="26ADEA7C" w:rsidR="0020728E" w:rsidRPr="0020728E" w:rsidRDefault="0020728E" w:rsidP="0020728E">
            <w:pPr>
              <w:rPr>
                <w:b/>
                <w:bCs/>
                <w:lang w:val="ru-RU"/>
              </w:rPr>
            </w:pPr>
            <w:r w:rsidRPr="0020728E">
              <w:rPr>
                <w:b/>
                <w:bCs/>
              </w:rPr>
              <w:t>Родитель</w:t>
            </w:r>
            <w:r>
              <w:rPr>
                <w:b/>
                <w:bCs/>
                <w:lang w:val="ru-RU"/>
              </w:rPr>
              <w:t>:</w:t>
            </w:r>
          </w:p>
          <w:p w14:paraId="0D9331AD" w14:textId="3CD3F812" w:rsidR="0020728E" w:rsidRPr="0020728E" w:rsidRDefault="0020728E" w:rsidP="0020728E">
            <w:pPr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_______</w:t>
            </w:r>
          </w:p>
          <w:p w14:paraId="6491EEBD" w14:textId="0F6B863E" w:rsidR="0020728E" w:rsidRPr="0020728E" w:rsidRDefault="0020728E" w:rsidP="0020728E">
            <w:pPr>
              <w:rPr>
                <w:lang w:val="ru-RU"/>
              </w:rPr>
            </w:pPr>
            <w:r>
              <w:rPr>
                <w:lang w:val="ru-RU"/>
              </w:rPr>
              <w:t>ИИН: ____________________</w:t>
            </w:r>
          </w:p>
          <w:p w14:paraId="4D80A38C" w14:textId="0E78749C" w:rsidR="0020728E" w:rsidRDefault="0020728E" w:rsidP="0020728E">
            <w:r>
              <w:t>Адрес: ______________________________</w:t>
            </w:r>
          </w:p>
          <w:p w14:paraId="14864084" w14:textId="3E1E4D0E" w:rsidR="0020728E" w:rsidRPr="0020728E" w:rsidRDefault="0020728E" w:rsidP="0020728E">
            <w:pPr>
              <w:rPr>
                <w:lang w:val="ru-RU"/>
              </w:rPr>
            </w:pPr>
            <w:r>
              <w:t>Паспортные данные:</w:t>
            </w:r>
            <w:r>
              <w:rPr>
                <w:lang w:val="ru-RU"/>
              </w:rPr>
              <w:t xml:space="preserve"> </w:t>
            </w:r>
            <w:r>
              <w:t>_________________</w:t>
            </w:r>
            <w:r>
              <w:rPr>
                <w:lang w:val="ru-RU"/>
              </w:rPr>
              <w:t>_</w:t>
            </w:r>
          </w:p>
          <w:p w14:paraId="269CB30C" w14:textId="386B7BC8" w:rsidR="0020728E" w:rsidRDefault="0020728E" w:rsidP="0020728E">
            <w:r>
              <w:t xml:space="preserve">Контактные </w:t>
            </w:r>
            <w:r>
              <w:t>данные: _</w:t>
            </w:r>
            <w:r>
              <w:t>_________________</w:t>
            </w:r>
          </w:p>
          <w:p w14:paraId="648D8B07" w14:textId="77777777" w:rsidR="0020728E" w:rsidRDefault="0020728E" w:rsidP="0020728E">
            <w:pPr>
              <w:rPr>
                <w:lang w:val="ru-RU"/>
              </w:rPr>
            </w:pPr>
          </w:p>
          <w:p w14:paraId="17C4FC5F" w14:textId="77777777" w:rsidR="0020728E" w:rsidRDefault="0020728E" w:rsidP="0020728E">
            <w:pPr>
              <w:rPr>
                <w:lang w:val="ru-RU"/>
              </w:rPr>
            </w:pPr>
          </w:p>
          <w:p w14:paraId="76C4CC18" w14:textId="77777777" w:rsidR="0020728E" w:rsidRDefault="0020728E" w:rsidP="0020728E">
            <w:pPr>
              <w:rPr>
                <w:lang w:val="ru-RU"/>
              </w:rPr>
            </w:pPr>
          </w:p>
          <w:p w14:paraId="3FDA6523" w14:textId="77777777" w:rsidR="0020728E" w:rsidRPr="0020728E" w:rsidRDefault="0020728E" w:rsidP="0020728E">
            <w:pPr>
              <w:rPr>
                <w:lang w:val="ru-RU"/>
              </w:rPr>
            </w:pPr>
          </w:p>
          <w:p w14:paraId="13C61C59" w14:textId="77777777" w:rsidR="0020728E" w:rsidRDefault="0020728E" w:rsidP="0020728E">
            <w:pPr>
              <w:rPr>
                <w:lang w:val="ru-RU"/>
              </w:rPr>
            </w:pPr>
            <w:r>
              <w:t xml:space="preserve">Подпись </w:t>
            </w:r>
          </w:p>
          <w:p w14:paraId="7F7C88DE" w14:textId="77777777" w:rsidR="0020728E" w:rsidRDefault="0020728E" w:rsidP="0020728E">
            <w:pPr>
              <w:rPr>
                <w:lang w:val="ru-RU"/>
              </w:rPr>
            </w:pPr>
          </w:p>
          <w:p w14:paraId="251B8A2C" w14:textId="323A3E80" w:rsidR="0020728E" w:rsidRDefault="0020728E" w:rsidP="0020728E">
            <w:r>
              <w:t>______________________________</w:t>
            </w:r>
          </w:p>
          <w:p w14:paraId="2C9092C7" w14:textId="77777777" w:rsidR="0020728E" w:rsidRDefault="0020728E" w:rsidP="0020728E"/>
          <w:p w14:paraId="7051D4C7" w14:textId="77777777" w:rsidR="0020728E" w:rsidRDefault="0020728E" w:rsidP="0020728E"/>
        </w:tc>
      </w:tr>
    </w:tbl>
    <w:p w14:paraId="681C1D3C" w14:textId="77777777" w:rsidR="00CF21BC" w:rsidRDefault="00CF21BC" w:rsidP="00CF21BC"/>
    <w:p w14:paraId="3FD486F9" w14:textId="77777777" w:rsidR="0020728E" w:rsidRDefault="0020728E"/>
    <w:sectPr w:rsidR="0020728E" w:rsidSect="002072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BEDA" w14:textId="77777777" w:rsidR="0020728E" w:rsidRDefault="0020728E" w:rsidP="0020728E">
      <w:r>
        <w:separator/>
      </w:r>
    </w:p>
  </w:endnote>
  <w:endnote w:type="continuationSeparator" w:id="0">
    <w:p w14:paraId="075722B5" w14:textId="77777777" w:rsidR="0020728E" w:rsidRDefault="0020728E" w:rsidP="0020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67CD" w14:textId="77777777" w:rsidR="0020728E" w:rsidRDefault="0020728E" w:rsidP="0020728E">
      <w:r>
        <w:separator/>
      </w:r>
    </w:p>
  </w:footnote>
  <w:footnote w:type="continuationSeparator" w:id="0">
    <w:p w14:paraId="6B98C9A0" w14:textId="77777777" w:rsidR="0020728E" w:rsidRDefault="0020728E" w:rsidP="0020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137247"/>
      <w:docPartObj>
        <w:docPartGallery w:val="Page Numbers (Top of Page)"/>
        <w:docPartUnique/>
      </w:docPartObj>
    </w:sdtPr>
    <w:sdtContent>
      <w:p w14:paraId="4EEEC24B" w14:textId="69B0DEA3" w:rsidR="0020728E" w:rsidRDefault="002072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9E0BA8" w14:textId="77777777" w:rsidR="0020728E" w:rsidRDefault="002072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17D"/>
    <w:multiLevelType w:val="hybridMultilevel"/>
    <w:tmpl w:val="BF28E7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7219"/>
    <w:multiLevelType w:val="hybridMultilevel"/>
    <w:tmpl w:val="A3C436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82BF1"/>
    <w:multiLevelType w:val="hybridMultilevel"/>
    <w:tmpl w:val="A11E64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5A3"/>
    <w:multiLevelType w:val="multilevel"/>
    <w:tmpl w:val="79D6915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hint="default"/>
      </w:rPr>
    </w:lvl>
  </w:abstractNum>
  <w:abstractNum w:abstractNumId="4" w15:restartNumberingAfterBreak="0">
    <w:nsid w:val="63A03EC1"/>
    <w:multiLevelType w:val="hybridMultilevel"/>
    <w:tmpl w:val="02363D5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27D7F"/>
    <w:multiLevelType w:val="hybridMultilevel"/>
    <w:tmpl w:val="C0C491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3942"/>
    <w:multiLevelType w:val="hybridMultilevel"/>
    <w:tmpl w:val="26C257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E4003"/>
    <w:multiLevelType w:val="hybridMultilevel"/>
    <w:tmpl w:val="70E680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F1C0A"/>
    <w:multiLevelType w:val="multilevel"/>
    <w:tmpl w:val="452E6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73127168">
    <w:abstractNumId w:val="3"/>
  </w:num>
  <w:num w:numId="2" w16cid:durableId="686371208">
    <w:abstractNumId w:val="8"/>
  </w:num>
  <w:num w:numId="3" w16cid:durableId="616253337">
    <w:abstractNumId w:val="4"/>
  </w:num>
  <w:num w:numId="4" w16cid:durableId="1406756549">
    <w:abstractNumId w:val="2"/>
  </w:num>
  <w:num w:numId="5" w16cid:durableId="718434672">
    <w:abstractNumId w:val="6"/>
  </w:num>
  <w:num w:numId="6" w16cid:durableId="1234126984">
    <w:abstractNumId w:val="1"/>
  </w:num>
  <w:num w:numId="7" w16cid:durableId="1732460789">
    <w:abstractNumId w:val="7"/>
  </w:num>
  <w:num w:numId="8" w16cid:durableId="51079444">
    <w:abstractNumId w:val="5"/>
  </w:num>
  <w:num w:numId="9" w16cid:durableId="14412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BC"/>
    <w:rsid w:val="0020728E"/>
    <w:rsid w:val="002C08F6"/>
    <w:rsid w:val="003014DD"/>
    <w:rsid w:val="004F5616"/>
    <w:rsid w:val="005369D2"/>
    <w:rsid w:val="00876C49"/>
    <w:rsid w:val="00C036E3"/>
    <w:rsid w:val="00C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61D"/>
  <w15:chartTrackingRefBased/>
  <w15:docId w15:val="{2B02D862-C936-4197-9AAF-BA7018E9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1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1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1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1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21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1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1B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21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21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21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21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21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21B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0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72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728E"/>
  </w:style>
  <w:style w:type="paragraph" w:styleId="af">
    <w:name w:val="footer"/>
    <w:basedOn w:val="a"/>
    <w:link w:val="af0"/>
    <w:uiPriority w:val="99"/>
    <w:unhideWhenUsed/>
    <w:rsid w:val="002072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обучения</dc:title>
  <dc:subject>договора бесплатно</dc:subject>
  <dc:creator>leaubk.com</dc:creator>
  <cp:keywords>договор обучения</cp:keywords>
  <dc:description/>
  <cp:lastModifiedBy>Talgat D</cp:lastModifiedBy>
  <cp:revision>1</cp:revision>
  <dcterms:created xsi:type="dcterms:W3CDTF">2024-06-24T05:16:00Z</dcterms:created>
  <dcterms:modified xsi:type="dcterms:W3CDTF">2024-06-24T06:00:00Z</dcterms:modified>
</cp:coreProperties>
</file>